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FD" w:rsidRPr="00504366" w:rsidRDefault="00C71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F375F" w:rsidRPr="005043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№25  </w:t>
      </w:r>
      <w:r w:rsidRPr="00504366">
        <w:rPr>
          <w:rFonts w:ascii="Times New Roman" w:hAnsi="Times New Roman" w:cs="Times New Roman"/>
          <w:b/>
          <w:sz w:val="28"/>
          <w:szCs w:val="28"/>
          <w:lang w:val="kk-KZ"/>
        </w:rPr>
        <w:t>Красноярка  орта  мектебі</w:t>
      </w:r>
    </w:p>
    <w:p w:rsidR="00C71B6F" w:rsidRPr="00504366" w:rsidRDefault="00C71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66">
        <w:rPr>
          <w:rFonts w:ascii="Times New Roman" w:hAnsi="Times New Roman" w:cs="Times New Roman"/>
          <w:b/>
          <w:sz w:val="28"/>
          <w:szCs w:val="28"/>
          <w:lang w:val="kk-KZ"/>
        </w:rPr>
        <w:t>Елбасының  рухани жаңғыру  жолындағы  жарқын  жолдауынан</w:t>
      </w:r>
    </w:p>
    <w:p w:rsidR="00C71B6F" w:rsidRPr="003A4511" w:rsidRDefault="00C71B6F" w:rsidP="0015463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Красноярка  орта  мектебінің  ұстаздары  9-қаңтардағы кешкі  уақытта  Елбасының дәстүрлі  жолдауын  тыңдады. Елбасымыз  жыл  сайынғы  Қазақстан халқына  жолдауына  қатысты  мәлімдемесінде, Қазақстанның әлемдегі  түрлі  сынақтарға  төтеп  беріп, қарқынды  экономикалық даму  жолына  бет  алғанын  айтты.  Еліміздің 2050 - ші жылға дейінгі  ұзақ  мерзімді  Даму  стратегиясы  жүзеге асырылып, Жүз нақты қадам Ұлт  жоспары аясында реформалар  жүргізіліп  жатқанын  айтты. Рухани  жаңғыру  бағыты  бойынша кешенді  іс-шаралар   жүргізілуде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 xml:space="preserve"> екенін «Цифрлық Қазақстан» бағдарламасы  қабылданғанын  айтты. Сондай-ақ білім  саласындағы мұғалім мамандығының беделін  көтеру және мұғалімнің лауазымдық  жалақысын  біліктілігіне  байланысты 30-50% дейін  өсетінін  тілге  тиек  етті. Білім жүйесінің  барлық  деңгейі қазіргі заман  талаптарына, экономика қажеттіліктеріне жауап  беруі  тиіс  екендігін  айтты.Соным</w:t>
      </w:r>
      <w:r w:rsidR="0015463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>н  қатар  денсаулық  сақтау  саласында  жаңа технологияларды қолдану  арқылы медициналық қызметінің  сапасын  көтеруі қажеттігін айтса, қоғамымыздағы әлеум</w:t>
      </w:r>
      <w:r w:rsidR="00FA497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>ттік  төлемдердің  мөлшерінің  ұлғаятынын және  зейнетақы  мөлшері орта  есеппен 1,8  есе ұлғаятынын  айта  кетті.</w:t>
      </w:r>
      <w:r w:rsidR="003954A4">
        <w:rPr>
          <w:rFonts w:ascii="Times New Roman" w:hAnsi="Times New Roman" w:cs="Times New Roman"/>
          <w:sz w:val="28"/>
          <w:szCs w:val="28"/>
          <w:lang w:val="kk-KZ"/>
        </w:rPr>
        <w:t xml:space="preserve">  Елбасының  рухани  жаңғыру  жолындағы  жарқын  жолдауы  баршаға қуаныш  сыйлары  сөзсіз.</w:t>
      </w:r>
    </w:p>
    <w:sectPr w:rsidR="00C71B6F" w:rsidRPr="003A4511" w:rsidSect="00A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1B6F"/>
    <w:rsid w:val="00154633"/>
    <w:rsid w:val="00381DD7"/>
    <w:rsid w:val="003954A4"/>
    <w:rsid w:val="003A4511"/>
    <w:rsid w:val="00504366"/>
    <w:rsid w:val="00A164EE"/>
    <w:rsid w:val="00AE0AFD"/>
    <w:rsid w:val="00C71B6F"/>
    <w:rsid w:val="00FA4977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Толеубаев</dc:creator>
  <cp:lastModifiedBy>www</cp:lastModifiedBy>
  <cp:revision>7</cp:revision>
  <dcterms:created xsi:type="dcterms:W3CDTF">2018-01-10T02:06:00Z</dcterms:created>
  <dcterms:modified xsi:type="dcterms:W3CDTF">2018-01-12T06:40:00Z</dcterms:modified>
</cp:coreProperties>
</file>